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361E" w14:textId="77777777" w:rsidR="005D29F5" w:rsidRDefault="005D29F5" w:rsidP="005D29F5">
      <w:pPr>
        <w:autoSpaceDE w:val="0"/>
        <w:autoSpaceDN w:val="0"/>
        <w:adjustRightInd w:val="0"/>
        <w:spacing w:before="900"/>
        <w:jc w:val="center"/>
        <w:rPr>
          <w:rFonts w:ascii="Cambria" w:hAnsi="Cambria" w:cs="Cambria"/>
          <w:sz w:val="40"/>
          <w:szCs w:val="4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66877" wp14:editId="6E628A66">
                <wp:simplePos x="0" y="0"/>
                <wp:positionH relativeFrom="column">
                  <wp:posOffset>66040</wp:posOffset>
                </wp:positionH>
                <wp:positionV relativeFrom="paragraph">
                  <wp:posOffset>-168910</wp:posOffset>
                </wp:positionV>
                <wp:extent cx="6722110" cy="1311910"/>
                <wp:effectExtent l="0" t="0" r="2540" b="2540"/>
                <wp:wrapNone/>
                <wp:docPr id="10035348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87C24" w14:textId="77777777" w:rsidR="005D29F5" w:rsidRDefault="005D29F5" w:rsidP="005D29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89E6B8F" wp14:editId="509136D2">
                                  <wp:extent cx="793750" cy="1092200"/>
                                  <wp:effectExtent l="19050" t="0" r="6350" b="0"/>
                                  <wp:docPr id="2" name="Kép 2" descr="Organized by: IMEK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Organized by: IMEK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750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6DF10960" wp14:editId="5301A814">
                                  <wp:extent cx="781050" cy="1060450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106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  <w:lang w:val="ro-RO" w:eastAsia="ro-RO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0199D904" wp14:editId="06272874">
                                  <wp:extent cx="787400" cy="1047750"/>
                                  <wp:effectExtent l="19050" t="0" r="0" b="0"/>
                                  <wp:docPr id="6" name="Imagine 18" descr="asach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18" descr="asach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7478DE2" wp14:editId="7F1AEEB9">
                                  <wp:extent cx="1051560" cy="10515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astr_3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56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7452508" wp14:editId="42AA82D7">
                                  <wp:extent cx="1377950" cy="1104900"/>
                                  <wp:effectExtent l="19050" t="0" r="0" b="0"/>
                                  <wp:docPr id="8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26A5144" wp14:editId="63BC6B67">
                                  <wp:extent cx="1085850" cy="1085850"/>
                                  <wp:effectExtent l="19050" t="0" r="0" b="0"/>
                                  <wp:docPr id="10" name="Picture 0" descr="CLAWAR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CLAWAR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668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2pt;margin-top:-13.3pt;width:529.3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" stroked="f" strokeweight=".5pt">
                <v:textbox>
                  <w:txbxContent>
                    <w:p w14:paraId="38F87C24" w14:textId="77777777" w:rsidR="005D29F5" w:rsidRDefault="005D29F5" w:rsidP="005D29F5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89E6B8F" wp14:editId="509136D2">
                            <wp:extent cx="793750" cy="1092200"/>
                            <wp:effectExtent l="19050" t="0" r="6350" b="0"/>
                            <wp:docPr id="2" name="Kép 2" descr="Organized by: IMEK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Organized by: IMEK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0" cy="109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eastAsia="en-US"/>
                        </w:rPr>
                        <w:t xml:space="preserve">   </w:t>
                      </w:r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6DF10960" wp14:editId="5301A814">
                            <wp:extent cx="781050" cy="1060450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06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  <w:lang w:val="ro-RO" w:eastAsia="ro-RO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0199D904" wp14:editId="06272874">
                            <wp:extent cx="787400" cy="1047750"/>
                            <wp:effectExtent l="19050" t="0" r="0" b="0"/>
                            <wp:docPr id="6" name="Imagine 18" descr="asach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18" descr="asach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eastAsia="en-US"/>
                        </w:rPr>
                        <w:t xml:space="preserve">   </w:t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7478DE2" wp14:editId="7F1AEEB9">
                            <wp:extent cx="1051560" cy="10515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astr_3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560" cy="1051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eastAsia="en-US"/>
                        </w:rPr>
                        <w:t xml:space="preserve">   </w:t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7452508" wp14:editId="42AA82D7">
                            <wp:extent cx="1377950" cy="1104900"/>
                            <wp:effectExtent l="19050" t="0" r="0" b="0"/>
                            <wp:docPr id="8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eastAsia="en-US"/>
                        </w:rPr>
                        <w:t xml:space="preserve">   </w:t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26A5144" wp14:editId="63BC6B67">
                            <wp:extent cx="1085850" cy="1085850"/>
                            <wp:effectExtent l="19050" t="0" r="0" b="0"/>
                            <wp:docPr id="10" name="Picture 0" descr="CLAWAR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CLAWAR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3605B9" w14:textId="77777777" w:rsidR="005D29F5" w:rsidRDefault="005D29F5" w:rsidP="005D29F5">
      <w:pPr>
        <w:autoSpaceDE w:val="0"/>
        <w:autoSpaceDN w:val="0"/>
        <w:adjustRightInd w:val="0"/>
        <w:spacing w:before="400"/>
        <w:jc w:val="center"/>
        <w:rPr>
          <w:rFonts w:ascii="Cambria" w:hAnsi="Cambria" w:cs="Cambria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55645DEB" wp14:editId="0673EBBF">
            <wp:extent cx="1851660" cy="556964"/>
            <wp:effectExtent l="0" t="0" r="0" b="0"/>
            <wp:docPr id="486921191" name="Image 2" descr="Une image contenant logo, symbole, text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21191" name="Image 2" descr="Une image contenant logo, symbole, text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20" cy="56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44297" w14:textId="77777777" w:rsidR="005D29F5" w:rsidRDefault="005D29F5" w:rsidP="00325975">
      <w:pPr>
        <w:rPr>
          <w:b/>
          <w:i/>
          <w:color w:val="FF0000"/>
          <w:lang w:val="en-GB"/>
        </w:rPr>
      </w:pPr>
    </w:p>
    <w:p w14:paraId="5CA17C43" w14:textId="77777777" w:rsidR="005D29F5" w:rsidRDefault="005D29F5" w:rsidP="00325975">
      <w:pPr>
        <w:rPr>
          <w:b/>
          <w:i/>
          <w:color w:val="FF0000"/>
          <w:lang w:val="en-GB"/>
        </w:rPr>
      </w:pPr>
    </w:p>
    <w:p w14:paraId="01382C98" w14:textId="77777777" w:rsidR="00DB7FEC" w:rsidRDefault="00DB7FEC" w:rsidP="00325975">
      <w:pPr>
        <w:rPr>
          <w:b/>
          <w:i/>
          <w:color w:val="FF0000"/>
          <w:lang w:val="en-GB"/>
        </w:rPr>
      </w:pPr>
    </w:p>
    <w:p w14:paraId="7F1EC0EB" w14:textId="77777777" w:rsidR="00DB7FEC" w:rsidRDefault="00DB7FEC" w:rsidP="00325975">
      <w:pPr>
        <w:rPr>
          <w:b/>
          <w:i/>
          <w:color w:val="FF0000"/>
          <w:lang w:val="en-GB"/>
        </w:rPr>
      </w:pPr>
    </w:p>
    <w:p w14:paraId="5284B721" w14:textId="459DD24E" w:rsidR="00DB7FEC" w:rsidRDefault="00DB7FEC" w:rsidP="00DB7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  <w:lang w:val="en-GB"/>
        </w:rPr>
      </w:pPr>
      <w:r>
        <w:rPr>
          <w:b/>
          <w:i/>
          <w:color w:val="FF0000"/>
          <w:lang w:val="en-GB"/>
        </w:rPr>
        <w:t>DEAR AUTHOR,</w:t>
      </w:r>
    </w:p>
    <w:p w14:paraId="74985B0F" w14:textId="7C7954C4" w:rsidR="00DB7FEC" w:rsidRDefault="00DB7FEC" w:rsidP="00DB7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  <w:lang w:val="en-GB"/>
        </w:rPr>
      </w:pPr>
      <w:r>
        <w:rPr>
          <w:b/>
          <w:i/>
          <w:color w:val="FF0000"/>
          <w:lang w:val="en-GB"/>
        </w:rPr>
        <w:t xml:space="preserve">With your abstract, send the following registration sheet and mention us if you will attend the symposium </w:t>
      </w:r>
      <w:r w:rsidRPr="00DB7FEC">
        <w:rPr>
          <w:b/>
          <w:i/>
          <w:color w:val="212121"/>
          <w:lang w:val="en-GB"/>
        </w:rPr>
        <w:t xml:space="preserve">on site </w:t>
      </w:r>
      <w:r>
        <w:rPr>
          <w:b/>
          <w:i/>
          <w:color w:val="FF0000"/>
          <w:lang w:val="en-GB"/>
        </w:rPr>
        <w:t xml:space="preserve">OR if You will participate </w:t>
      </w:r>
      <w:r w:rsidRPr="00DB7FEC">
        <w:rPr>
          <w:b/>
          <w:i/>
          <w:color w:val="212121"/>
          <w:lang w:val="en-GB"/>
        </w:rPr>
        <w:t>on line</w:t>
      </w:r>
    </w:p>
    <w:p w14:paraId="62CC27EB" w14:textId="77777777" w:rsidR="00DB7FEC" w:rsidRDefault="00DB7FEC" w:rsidP="00325975">
      <w:pPr>
        <w:rPr>
          <w:b/>
          <w:i/>
          <w:color w:val="FF0000"/>
          <w:lang w:val="en-GB"/>
        </w:rPr>
      </w:pPr>
    </w:p>
    <w:p w14:paraId="57E39241" w14:textId="487244F4" w:rsidR="00325975" w:rsidRPr="006D43FC" w:rsidRDefault="00325975" w:rsidP="00325975">
      <w:pPr>
        <w:rPr>
          <w:b/>
          <w:i/>
          <w:color w:val="FF0000"/>
          <w:lang w:val="en-GB"/>
        </w:rPr>
      </w:pPr>
      <w:r w:rsidRPr="006D43FC">
        <w:rPr>
          <w:b/>
          <w:i/>
          <w:color w:val="FF0000"/>
          <w:lang w:val="en-GB"/>
        </w:rPr>
        <w:t xml:space="preserve">The venue:  </w:t>
      </w:r>
    </w:p>
    <w:p w14:paraId="506E9A42" w14:textId="77777777" w:rsidR="00325975" w:rsidRPr="00563691" w:rsidRDefault="00325975" w:rsidP="00325975">
      <w:pPr>
        <w:spacing w:line="255" w:lineRule="atLeast"/>
        <w:rPr>
          <w:b/>
          <w:i/>
          <w:color w:val="0000CC"/>
          <w:lang w:val="en-US"/>
        </w:rPr>
      </w:pPr>
      <w:r w:rsidRPr="00563691">
        <w:rPr>
          <w:b/>
          <w:i/>
          <w:color w:val="0000CC"/>
          <w:lang w:val="en-US"/>
        </w:rPr>
        <w:t>http://ismcr.org/2025-ismcr/</w:t>
      </w:r>
    </w:p>
    <w:p w14:paraId="3E20BD3A" w14:textId="26B487B4" w:rsidR="00325975" w:rsidRPr="009245A9" w:rsidRDefault="00325975" w:rsidP="00325975">
      <w:pPr>
        <w:rPr>
          <w:b/>
          <w:i/>
          <w:color w:val="FF0000"/>
          <w:lang w:val="en-GB"/>
        </w:rPr>
      </w:pPr>
      <w:r w:rsidRPr="009245A9">
        <w:rPr>
          <w:b/>
          <w:i/>
          <w:color w:val="FF0000"/>
          <w:lang w:val="en-GB"/>
        </w:rPr>
        <w:t>REGISTRATION</w:t>
      </w:r>
      <w:r>
        <w:rPr>
          <w:b/>
          <w:i/>
          <w:color w:val="FF0000"/>
          <w:lang w:val="en-GB"/>
        </w:rPr>
        <w:t xml:space="preserve"> (to be sent</w:t>
      </w:r>
      <w:r w:rsidR="005D29F5">
        <w:rPr>
          <w:b/>
          <w:i/>
          <w:color w:val="FF0000"/>
          <w:lang w:val="en-GB"/>
        </w:rPr>
        <w:t xml:space="preserve"> to yvan.baudoin@ici</w:t>
      </w:r>
      <w:r w:rsidR="00DB7FEC">
        <w:rPr>
          <w:b/>
          <w:i/>
          <w:color w:val="FF0000"/>
          <w:lang w:val="en-GB"/>
        </w:rPr>
        <w:t>-</w:t>
      </w:r>
      <w:r w:rsidR="005D29F5">
        <w:rPr>
          <w:b/>
          <w:i/>
          <w:color w:val="FF0000"/>
          <w:lang w:val="en-GB"/>
        </w:rPr>
        <w:t>belgium.be)</w:t>
      </w:r>
    </w:p>
    <w:p w14:paraId="09083F74" w14:textId="77777777" w:rsidR="00325975" w:rsidRDefault="00325975" w:rsidP="00325975">
      <w:pPr>
        <w:rPr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5589"/>
      </w:tblGrid>
      <w:tr w:rsidR="00325975" w:rsidRPr="00741F96" w14:paraId="134AFDC0" w14:textId="77777777" w:rsidTr="00E64C7E">
        <w:tc>
          <w:tcPr>
            <w:tcW w:w="3510" w:type="dxa"/>
            <w:shd w:val="clear" w:color="auto" w:fill="auto"/>
          </w:tcPr>
          <w:p w14:paraId="1C76EF67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  <w:r w:rsidRPr="00741F96">
              <w:rPr>
                <w:b/>
                <w:i/>
                <w:lang w:val="en-GB"/>
              </w:rPr>
              <w:t>Surname – family NAME</w:t>
            </w:r>
          </w:p>
          <w:p w14:paraId="19CB06FB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  <w:tc>
          <w:tcPr>
            <w:tcW w:w="5702" w:type="dxa"/>
            <w:shd w:val="clear" w:color="auto" w:fill="auto"/>
          </w:tcPr>
          <w:p w14:paraId="1CD78661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</w:tr>
      <w:tr w:rsidR="00325975" w:rsidRPr="00741F96" w14:paraId="72E33ED3" w14:textId="77777777" w:rsidTr="00E64C7E">
        <w:tc>
          <w:tcPr>
            <w:tcW w:w="3510" w:type="dxa"/>
            <w:shd w:val="clear" w:color="auto" w:fill="auto"/>
          </w:tcPr>
          <w:p w14:paraId="3EF55F4E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  <w:r w:rsidRPr="00741F96">
              <w:rPr>
                <w:b/>
                <w:i/>
                <w:lang w:val="en-GB"/>
              </w:rPr>
              <w:t>Email</w:t>
            </w:r>
          </w:p>
          <w:p w14:paraId="665601C9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  <w:tc>
          <w:tcPr>
            <w:tcW w:w="5702" w:type="dxa"/>
            <w:shd w:val="clear" w:color="auto" w:fill="auto"/>
          </w:tcPr>
          <w:p w14:paraId="0C8F5CAE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</w:tr>
      <w:tr w:rsidR="00325975" w:rsidRPr="00741F96" w14:paraId="074178CA" w14:textId="77777777" w:rsidTr="00E64C7E">
        <w:tc>
          <w:tcPr>
            <w:tcW w:w="3510" w:type="dxa"/>
            <w:shd w:val="clear" w:color="auto" w:fill="auto"/>
          </w:tcPr>
          <w:p w14:paraId="12EE06A9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  <w:r w:rsidRPr="00741F96">
              <w:rPr>
                <w:b/>
                <w:i/>
                <w:lang w:val="en-GB"/>
              </w:rPr>
              <w:t>Address</w:t>
            </w:r>
          </w:p>
          <w:p w14:paraId="50824B59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  <w:p w14:paraId="319179E3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  <w:tc>
          <w:tcPr>
            <w:tcW w:w="5702" w:type="dxa"/>
            <w:shd w:val="clear" w:color="auto" w:fill="auto"/>
          </w:tcPr>
          <w:p w14:paraId="34FDCA2A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</w:tr>
      <w:tr w:rsidR="00325975" w:rsidRPr="00741F96" w14:paraId="3BAB9083" w14:textId="77777777" w:rsidTr="00E64C7E">
        <w:tc>
          <w:tcPr>
            <w:tcW w:w="3510" w:type="dxa"/>
            <w:shd w:val="clear" w:color="auto" w:fill="auto"/>
          </w:tcPr>
          <w:p w14:paraId="75C39474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  <w:r w:rsidRPr="00741F96">
              <w:rPr>
                <w:b/>
                <w:i/>
                <w:lang w:val="en-GB"/>
              </w:rPr>
              <w:t>Phone (fix or mobile)</w:t>
            </w:r>
          </w:p>
        </w:tc>
        <w:tc>
          <w:tcPr>
            <w:tcW w:w="5702" w:type="dxa"/>
            <w:shd w:val="clear" w:color="auto" w:fill="auto"/>
          </w:tcPr>
          <w:p w14:paraId="6B231362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</w:tr>
      <w:tr w:rsidR="00325975" w:rsidRPr="00DB7FEC" w14:paraId="717D20EA" w14:textId="77777777" w:rsidTr="00E64C7E">
        <w:trPr>
          <w:trHeight w:val="968"/>
        </w:trPr>
        <w:tc>
          <w:tcPr>
            <w:tcW w:w="3510" w:type="dxa"/>
            <w:shd w:val="clear" w:color="auto" w:fill="auto"/>
          </w:tcPr>
          <w:p w14:paraId="3FD3B972" w14:textId="331BB6CD" w:rsidR="00325975" w:rsidRDefault="00325975" w:rsidP="00E64C7E">
            <w:pPr>
              <w:rPr>
                <w:b/>
                <w:i/>
                <w:lang w:val="en-GB"/>
              </w:rPr>
            </w:pPr>
            <w:r w:rsidRPr="00741F96">
              <w:rPr>
                <w:b/>
                <w:i/>
                <w:lang w:val="en-GB"/>
              </w:rPr>
              <w:t>Abstract title</w:t>
            </w:r>
          </w:p>
          <w:p w14:paraId="387E2BAC" w14:textId="77777777" w:rsidR="00325975" w:rsidRDefault="00325975" w:rsidP="00E64C7E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ISMCR 2025 </w:t>
            </w:r>
          </w:p>
          <w:p w14:paraId="5B5E367B" w14:textId="77777777" w:rsidR="00325975" w:rsidRDefault="00325975" w:rsidP="00E64C7E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On-site  </w:t>
            </w:r>
            <w:r w:rsidRPr="0011598F">
              <w:rPr>
                <w:rFonts w:ascii="Calibri" w:hAnsi="Calibri" w:cs="Calibri"/>
                <w:b/>
                <w:i/>
                <w:sz w:val="28"/>
                <w:szCs w:val="28"/>
                <w:rtl/>
                <w:lang w:val="en-GB" w:bidi="he-IL"/>
              </w:rPr>
              <w:t>ם</w:t>
            </w:r>
            <w:r>
              <w:rPr>
                <w:b/>
                <w:i/>
                <w:lang w:val="en-GB"/>
              </w:rPr>
              <w:t xml:space="preserve">  On-line </w:t>
            </w:r>
            <w:r w:rsidRPr="0011598F">
              <w:rPr>
                <w:rFonts w:ascii="Calibri" w:hAnsi="Calibri" w:cs="Calibri"/>
                <w:b/>
                <w:i/>
                <w:sz w:val="28"/>
                <w:szCs w:val="28"/>
                <w:rtl/>
                <w:lang w:val="en-GB" w:bidi="he-IL"/>
              </w:rPr>
              <w:t>ם</w:t>
            </w:r>
          </w:p>
          <w:p w14:paraId="485CF416" w14:textId="77777777" w:rsidR="00325975" w:rsidRDefault="00325975" w:rsidP="00E64C7E">
            <w:pPr>
              <w:rPr>
                <w:b/>
                <w:i/>
                <w:lang w:val="en-GB"/>
              </w:rPr>
            </w:pPr>
          </w:p>
          <w:p w14:paraId="310CBCF2" w14:textId="77777777" w:rsidR="00325975" w:rsidRDefault="00325975" w:rsidP="00E64C7E">
            <w:pPr>
              <w:rPr>
                <w:b/>
                <w:i/>
                <w:lang w:val="en-GB"/>
              </w:rPr>
            </w:pPr>
          </w:p>
        </w:tc>
        <w:tc>
          <w:tcPr>
            <w:tcW w:w="5702" w:type="dxa"/>
            <w:shd w:val="clear" w:color="auto" w:fill="auto"/>
          </w:tcPr>
          <w:p w14:paraId="50B9584B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</w:tr>
      <w:tr w:rsidR="00325975" w:rsidRPr="00DB7FEC" w14:paraId="0590D9F1" w14:textId="77777777" w:rsidTr="00E64C7E">
        <w:tc>
          <w:tcPr>
            <w:tcW w:w="3510" w:type="dxa"/>
            <w:shd w:val="clear" w:color="auto" w:fill="auto"/>
          </w:tcPr>
          <w:p w14:paraId="6864B1E2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  <w:r w:rsidRPr="00741F96">
              <w:rPr>
                <w:b/>
                <w:i/>
                <w:lang w:val="en-GB"/>
              </w:rPr>
              <w:t>Accompanying persons</w:t>
            </w:r>
          </w:p>
          <w:p w14:paraId="7A09151F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  <w:r w:rsidRPr="00741F96">
              <w:rPr>
                <w:b/>
                <w:i/>
                <w:lang w:val="en-GB"/>
              </w:rPr>
              <w:t>Name</w:t>
            </w:r>
          </w:p>
          <w:p w14:paraId="497C474A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  <w:r w:rsidRPr="00741F96">
              <w:rPr>
                <w:b/>
                <w:i/>
                <w:lang w:val="en-GB"/>
              </w:rPr>
              <w:t>Name</w:t>
            </w:r>
          </w:p>
          <w:p w14:paraId="3FC7B3A1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  <w:r w:rsidRPr="00741F96">
              <w:rPr>
                <w:b/>
                <w:i/>
                <w:lang w:val="en-GB"/>
              </w:rPr>
              <w:t>Name</w:t>
            </w:r>
          </w:p>
        </w:tc>
        <w:tc>
          <w:tcPr>
            <w:tcW w:w="5702" w:type="dxa"/>
            <w:shd w:val="clear" w:color="auto" w:fill="auto"/>
          </w:tcPr>
          <w:p w14:paraId="6B4307D8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</w:tr>
      <w:tr w:rsidR="00325975" w:rsidRPr="00DB7FEC" w14:paraId="6EB403C0" w14:textId="77777777" w:rsidTr="00E64C7E">
        <w:tc>
          <w:tcPr>
            <w:tcW w:w="9212" w:type="dxa"/>
            <w:gridSpan w:val="2"/>
            <w:shd w:val="clear" w:color="auto" w:fill="FBE4D5"/>
          </w:tcPr>
          <w:p w14:paraId="21059864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</w:tr>
      <w:tr w:rsidR="00325975" w:rsidRPr="00741F96" w14:paraId="11C76E21" w14:textId="77777777" w:rsidTr="00E64C7E">
        <w:tc>
          <w:tcPr>
            <w:tcW w:w="3510" w:type="dxa"/>
            <w:shd w:val="clear" w:color="auto" w:fill="auto"/>
          </w:tcPr>
          <w:p w14:paraId="0B00CB46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Visiting days (category ***)</w:t>
            </w:r>
          </w:p>
        </w:tc>
        <w:tc>
          <w:tcPr>
            <w:tcW w:w="5702" w:type="dxa"/>
            <w:shd w:val="clear" w:color="auto" w:fill="auto"/>
          </w:tcPr>
          <w:p w14:paraId="3882ECE9" w14:textId="77777777" w:rsidR="00325975" w:rsidRPr="00741F96" w:rsidRDefault="00325975" w:rsidP="00E64C7E">
            <w:pPr>
              <w:rPr>
                <w:b/>
                <w:i/>
                <w:lang w:val="en-GB"/>
              </w:rPr>
            </w:pPr>
          </w:p>
        </w:tc>
      </w:tr>
    </w:tbl>
    <w:p w14:paraId="2AD8A668" w14:textId="77777777" w:rsidR="00325975" w:rsidRDefault="00325975" w:rsidP="00325975">
      <w:pPr>
        <w:tabs>
          <w:tab w:val="left" w:pos="1485"/>
        </w:tabs>
        <w:rPr>
          <w:b/>
          <w:i/>
          <w:lang w:val="en-GB"/>
        </w:rPr>
      </w:pPr>
      <w:r>
        <w:rPr>
          <w:b/>
          <w:i/>
          <w:lang w:val="en-GB"/>
        </w:rPr>
        <w:tab/>
      </w:r>
    </w:p>
    <w:p w14:paraId="5474A305" w14:textId="7A7D43DB" w:rsidR="00325975" w:rsidRPr="00325975" w:rsidRDefault="005D29F5" w:rsidP="00325975">
      <w:pPr>
        <w:pStyle w:val="Ttulo1"/>
        <w:rPr>
          <w:color w:val="FF0000"/>
          <w:lang w:val="en-US"/>
        </w:rPr>
      </w:pPr>
      <w:r>
        <w:rPr>
          <w:color w:val="FF0000"/>
          <w:lang w:val="en-US"/>
        </w:rPr>
        <w:t>ISMCR</w:t>
      </w:r>
      <w:r w:rsidR="00325975" w:rsidRPr="00325975">
        <w:rPr>
          <w:color w:val="FF0000"/>
          <w:lang w:val="en-US"/>
        </w:rPr>
        <w:t xml:space="preserve"> Fees (click on your category)</w:t>
      </w:r>
    </w:p>
    <w:tbl>
      <w:tblPr>
        <w:tblW w:w="9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071"/>
        <w:gridCol w:w="3071"/>
      </w:tblGrid>
      <w:tr w:rsidR="00325975" w:rsidRPr="00DB7FEC" w14:paraId="46436E96" w14:textId="77777777" w:rsidTr="00E64C7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DC59" w14:textId="77777777" w:rsidR="00325975" w:rsidRPr="00E572F1" w:rsidRDefault="00325975" w:rsidP="00E64C7E">
            <w:pPr>
              <w:rPr>
                <w:lang w:val="en-GB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FA86" w14:textId="77777777" w:rsidR="00325975" w:rsidRPr="00E572F1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Before September 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EFB9" w14:textId="77777777" w:rsidR="00325975" w:rsidRPr="00E572F1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 xml:space="preserve"> After September 25 or On-line/On site</w:t>
            </w:r>
          </w:p>
        </w:tc>
      </w:tr>
      <w:tr w:rsidR="00325975" w14:paraId="76895A8F" w14:textId="77777777" w:rsidTr="00E64C7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5D4A" w14:textId="77777777" w:rsidR="00325975" w:rsidRPr="00E572F1" w:rsidRDefault="00325975" w:rsidP="00E64C7E">
            <w:pPr>
              <w:rPr>
                <w:lang w:val="en-GB"/>
              </w:rPr>
            </w:pPr>
            <w:r w:rsidRPr="00E572F1">
              <w:rPr>
                <w:lang w:val="en-GB"/>
              </w:rPr>
              <w:t>Authors, co-authors</w:t>
            </w:r>
            <w:r>
              <w:rPr>
                <w:lang w:val="en-GB"/>
              </w:rPr>
              <w:t>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AFD5" w14:textId="77777777" w:rsidR="00325975" w:rsidRPr="00E572F1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150</w:t>
            </w:r>
            <w:r w:rsidRPr="00E572F1">
              <w:rPr>
                <w:lang w:val="en-GB"/>
              </w:rPr>
              <w:t>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50F4" w14:textId="77777777" w:rsidR="00325975" w:rsidRPr="00E572F1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200</w:t>
            </w:r>
            <w:r w:rsidRPr="00E572F1">
              <w:rPr>
                <w:lang w:val="en-GB"/>
              </w:rPr>
              <w:t>€</w:t>
            </w:r>
          </w:p>
        </w:tc>
      </w:tr>
      <w:tr w:rsidR="00325975" w14:paraId="1A6E1A17" w14:textId="77777777" w:rsidTr="00E64C7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0974" w14:textId="77777777" w:rsidR="00325975" w:rsidRPr="00CF0EC8" w:rsidRDefault="00325975" w:rsidP="00E64C7E">
            <w:pPr>
              <w:rPr>
                <w:lang w:val="fr-BE"/>
              </w:rPr>
            </w:pPr>
            <w:r w:rsidRPr="00CF0EC8">
              <w:rPr>
                <w:lang w:val="fr-BE"/>
              </w:rPr>
              <w:lastRenderedPageBreak/>
              <w:t xml:space="preserve">Members </w:t>
            </w:r>
            <w:r>
              <w:rPr>
                <w:lang w:val="fr-BE"/>
              </w:rPr>
              <w:t>of sponsoring institutions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5C91" w14:textId="77777777" w:rsidR="00325975" w:rsidRPr="00E572F1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200€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EDB5" w14:textId="77777777" w:rsidR="00325975" w:rsidRPr="00E572F1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300€</w:t>
            </w:r>
          </w:p>
        </w:tc>
      </w:tr>
      <w:tr w:rsidR="00325975" w14:paraId="7380C5B0" w14:textId="77777777" w:rsidTr="00E64C7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95F6" w14:textId="77777777" w:rsidR="00325975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 xml:space="preserve"> Students/day BE Universities) Associations)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BB49" w14:textId="77777777" w:rsidR="00325975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50€/day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ACD9" w14:textId="77777777" w:rsidR="00325975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50€/day</w:t>
            </w:r>
          </w:p>
        </w:tc>
      </w:tr>
      <w:tr w:rsidR="00325975" w14:paraId="2CA34D95" w14:textId="77777777" w:rsidTr="00E64C7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EE5E" w14:textId="77777777" w:rsidR="00325975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Others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68B0" w14:textId="77777777" w:rsidR="00325975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300€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E7EC" w14:textId="77777777" w:rsidR="00325975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300€</w:t>
            </w:r>
          </w:p>
        </w:tc>
      </w:tr>
      <w:tr w:rsidR="00325975" w14:paraId="783BE3B6" w14:textId="77777777" w:rsidTr="00E64C7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28EB" w14:textId="77777777" w:rsidR="00325975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Exhibitors/day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8667" w14:textId="77777777" w:rsidR="00325975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300€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FEC0" w14:textId="77777777" w:rsidR="00325975" w:rsidRDefault="00325975" w:rsidP="00E64C7E">
            <w:pPr>
              <w:rPr>
                <w:lang w:val="en-GB"/>
              </w:rPr>
            </w:pPr>
            <w:r>
              <w:rPr>
                <w:lang w:val="en-GB"/>
              </w:rPr>
              <w:t>300€</w:t>
            </w:r>
          </w:p>
        </w:tc>
      </w:tr>
    </w:tbl>
    <w:p w14:paraId="2C9BC6C3" w14:textId="77777777" w:rsidR="00325975" w:rsidRPr="00B219E2" w:rsidRDefault="00325975" w:rsidP="00325975">
      <w:pPr>
        <w:rPr>
          <w:lang w:val="en-GB"/>
        </w:rPr>
      </w:pPr>
    </w:p>
    <w:p w14:paraId="6F24F43D" w14:textId="77777777" w:rsidR="00325975" w:rsidRDefault="00325975" w:rsidP="00325975">
      <w:pPr>
        <w:rPr>
          <w:lang w:val="en-GB"/>
        </w:rPr>
      </w:pPr>
      <w:r>
        <w:rPr>
          <w:lang w:val="en-GB"/>
        </w:rPr>
        <w:t>*The fees (for authors, co-authors, Master/PhD students) include lunches, e-proceedings of abstracts and possible publication of full paper on peer review</w:t>
      </w:r>
      <w:r w:rsidRPr="00D25D0F">
        <w:rPr>
          <w:lang w:val="en-GB"/>
        </w:rPr>
        <w:t xml:space="preserve"> journal</w:t>
      </w:r>
    </w:p>
    <w:p w14:paraId="77BABA59" w14:textId="25674BE0" w:rsidR="00325975" w:rsidRDefault="00325975" w:rsidP="00325975">
      <w:pPr>
        <w:rPr>
          <w:lang w:val="en-GB"/>
        </w:rPr>
      </w:pPr>
      <w:r>
        <w:rPr>
          <w:lang w:val="en-GB"/>
        </w:rPr>
        <w:t xml:space="preserve">***The fees for </w:t>
      </w:r>
      <w:r>
        <w:rPr>
          <w:b/>
          <w:bCs/>
          <w:color w:val="FF0000"/>
          <w:lang w:val="en-GB"/>
        </w:rPr>
        <w:t>ISMCR</w:t>
      </w:r>
      <w:r>
        <w:rPr>
          <w:lang w:val="en-GB"/>
        </w:rPr>
        <w:t xml:space="preserve"> exhibitors include a large space (take contact with </w:t>
      </w:r>
      <w:hyperlink r:id="rId11" w:history="1">
        <w:r w:rsidRPr="00D83DA6">
          <w:rPr>
            <w:rStyle w:val="Hyperlink"/>
            <w:rFonts w:eastAsiaTheme="majorEastAsia"/>
            <w:lang w:val="en-GB"/>
          </w:rPr>
          <w:t>Yves.dubucq@ici-belgium.be</w:t>
        </w:r>
      </w:hyperlink>
      <w:r>
        <w:rPr>
          <w:lang w:val="en-GB"/>
        </w:rPr>
        <w:t xml:space="preserve"> for your requests and a possible oral presentation during the </w:t>
      </w:r>
      <w:r w:rsidR="005D29F5">
        <w:rPr>
          <w:lang w:val="en-GB"/>
        </w:rPr>
        <w:t>ISMCR</w:t>
      </w:r>
      <w:r>
        <w:rPr>
          <w:lang w:val="en-GB"/>
        </w:rPr>
        <w:t xml:space="preserve"> sessions.</w:t>
      </w:r>
    </w:p>
    <w:p w14:paraId="518BE1A4" w14:textId="77777777" w:rsidR="00325975" w:rsidRDefault="00325975" w:rsidP="00325975">
      <w:pPr>
        <w:rPr>
          <w:lang w:val="en-GB"/>
        </w:rPr>
      </w:pPr>
    </w:p>
    <w:p w14:paraId="1D7F4BED" w14:textId="77777777" w:rsidR="00325975" w:rsidRDefault="00325975" w:rsidP="00325975">
      <w:pPr>
        <w:rPr>
          <w:lang w:val="en-GB"/>
        </w:rPr>
      </w:pPr>
    </w:p>
    <w:p w14:paraId="3BD6FA70" w14:textId="77777777" w:rsidR="00325975" w:rsidRDefault="00325975" w:rsidP="00325975">
      <w:pPr>
        <w:rPr>
          <w:lang w:val="en-GB"/>
        </w:rPr>
      </w:pPr>
    </w:p>
    <w:p w14:paraId="120B3F34" w14:textId="77777777" w:rsidR="00325975" w:rsidRDefault="00325975" w:rsidP="00325975">
      <w:pPr>
        <w:rPr>
          <w:lang w:val="en-GB"/>
        </w:rPr>
      </w:pPr>
    </w:p>
    <w:p w14:paraId="75B4E386" w14:textId="77777777" w:rsidR="00325975" w:rsidRDefault="00325975" w:rsidP="00325975">
      <w:pPr>
        <w:rPr>
          <w:lang w:val="en-GB"/>
        </w:rPr>
      </w:pPr>
    </w:p>
    <w:p w14:paraId="3249B48A" w14:textId="77777777" w:rsidR="00325975" w:rsidRDefault="00325975" w:rsidP="00325975">
      <w:pPr>
        <w:rPr>
          <w:lang w:val="en-GB"/>
        </w:rPr>
      </w:pPr>
    </w:p>
    <w:p w14:paraId="4814FC2E" w14:textId="77777777" w:rsidR="00234E83" w:rsidRPr="005D29F5" w:rsidRDefault="00234E83">
      <w:pPr>
        <w:rPr>
          <w:lang w:val="en-US"/>
        </w:rPr>
      </w:pPr>
    </w:p>
    <w:sectPr w:rsidR="00234E83" w:rsidRPr="005D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75"/>
    <w:rsid w:val="00093081"/>
    <w:rsid w:val="000F477F"/>
    <w:rsid w:val="00184C47"/>
    <w:rsid w:val="00234E83"/>
    <w:rsid w:val="002D12FB"/>
    <w:rsid w:val="00325975"/>
    <w:rsid w:val="004C0B64"/>
    <w:rsid w:val="005D29F5"/>
    <w:rsid w:val="00B77E58"/>
    <w:rsid w:val="00D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2EFCC"/>
  <w15:chartTrackingRefBased/>
  <w15:docId w15:val="{7C0198C0-79B6-4743-A692-074C8C47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259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59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59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59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fr-BE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59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fr-BE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59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fr-BE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59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fr-BE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59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fr-BE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59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fr-BE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5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5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5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59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59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59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59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59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59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59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2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59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2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59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fr-BE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259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59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fr-BE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259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5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fr-BE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59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59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325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Yves.dubucq@ici-belgium.be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147</Words>
  <Characters>894</Characters>
  <Application>Microsoft Office Word</Application>
  <DocSecurity>0</DocSecurity>
  <Lines>75</Lines>
  <Paragraphs>37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Baudoin</dc:creator>
  <cp:keywords/>
  <dc:description/>
  <cp:lastModifiedBy>Simone</cp:lastModifiedBy>
  <cp:revision>2</cp:revision>
  <dcterms:created xsi:type="dcterms:W3CDTF">2025-04-21T20:14:00Z</dcterms:created>
  <dcterms:modified xsi:type="dcterms:W3CDTF">2025-04-21T20:14:00Z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c0b2c2482a80169b311bb70f017a2375ff68b274ec74ea970aa3227cf2f07734</vt:lpwstr>
  </property>
</Properties>
</file>